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F9" w:rsidRPr="00980D78" w:rsidRDefault="00980D78" w:rsidP="00980D78">
      <w:pPr>
        <w:pStyle w:val="NoSpacing"/>
        <w:jc w:val="center"/>
        <w:rPr>
          <w:sz w:val="44"/>
          <w:szCs w:val="44"/>
        </w:rPr>
      </w:pPr>
      <w:r>
        <w:rPr>
          <w:sz w:val="44"/>
          <w:szCs w:val="44"/>
        </w:rPr>
        <w:t>Information for Music Lesson E</w:t>
      </w:r>
      <w:r w:rsidR="000805FB" w:rsidRPr="00980D78">
        <w:rPr>
          <w:sz w:val="44"/>
          <w:szCs w:val="44"/>
        </w:rPr>
        <w:t>nrollment</w:t>
      </w:r>
    </w:p>
    <w:p w:rsidR="00980D78" w:rsidRPr="00980D78" w:rsidRDefault="00980D78" w:rsidP="00980D78">
      <w:pPr>
        <w:pStyle w:val="NoSpacing"/>
        <w:jc w:val="center"/>
        <w:rPr>
          <w:sz w:val="44"/>
          <w:szCs w:val="44"/>
        </w:rPr>
      </w:pPr>
      <w:r w:rsidRPr="00980D78">
        <w:rPr>
          <w:sz w:val="44"/>
          <w:szCs w:val="44"/>
        </w:rPr>
        <w:t>(</w:t>
      </w:r>
      <w:proofErr w:type="gramStart"/>
      <w:r w:rsidRPr="00980D78">
        <w:rPr>
          <w:sz w:val="44"/>
          <w:szCs w:val="44"/>
        </w:rPr>
        <w:t>read</w:t>
      </w:r>
      <w:proofErr w:type="gramEnd"/>
      <w:r w:rsidRPr="00980D78">
        <w:rPr>
          <w:sz w:val="44"/>
          <w:szCs w:val="44"/>
        </w:rPr>
        <w:t xml:space="preserve"> with your parents)</w:t>
      </w:r>
    </w:p>
    <w:p w:rsidR="000805FB" w:rsidRPr="000805FB" w:rsidRDefault="000805FB" w:rsidP="000805FB">
      <w:pPr>
        <w:pStyle w:val="NoSpacing"/>
        <w:jc w:val="center"/>
        <w:rPr>
          <w:sz w:val="32"/>
          <w:szCs w:val="32"/>
        </w:rPr>
      </w:pPr>
      <w:r w:rsidRPr="000805FB">
        <w:rPr>
          <w:sz w:val="32"/>
          <w:szCs w:val="32"/>
        </w:rPr>
        <w:t>(</w:t>
      </w:r>
      <w:proofErr w:type="gramStart"/>
      <w:r w:rsidRPr="000805FB">
        <w:rPr>
          <w:sz w:val="32"/>
          <w:szCs w:val="32"/>
        </w:rPr>
        <w:t>available</w:t>
      </w:r>
      <w:proofErr w:type="gramEnd"/>
      <w:r w:rsidRPr="000805FB">
        <w:rPr>
          <w:sz w:val="32"/>
          <w:szCs w:val="32"/>
        </w:rPr>
        <w:t xml:space="preserve"> for 4</w:t>
      </w:r>
      <w:r w:rsidRPr="000805FB">
        <w:rPr>
          <w:sz w:val="32"/>
          <w:szCs w:val="32"/>
          <w:vertAlign w:val="superscript"/>
        </w:rPr>
        <w:t>th</w:t>
      </w:r>
      <w:r w:rsidRPr="000805FB">
        <w:rPr>
          <w:sz w:val="32"/>
          <w:szCs w:val="32"/>
        </w:rPr>
        <w:t xml:space="preserve"> &amp; 5</w:t>
      </w:r>
      <w:r w:rsidRPr="000805FB">
        <w:rPr>
          <w:sz w:val="32"/>
          <w:szCs w:val="32"/>
          <w:vertAlign w:val="superscript"/>
        </w:rPr>
        <w:t>th</w:t>
      </w:r>
      <w:r w:rsidRPr="000805FB">
        <w:rPr>
          <w:sz w:val="32"/>
          <w:szCs w:val="32"/>
        </w:rPr>
        <w:t xml:space="preserve"> grade students)</w:t>
      </w:r>
    </w:p>
    <w:p w:rsidR="000805FB" w:rsidRPr="00980D78" w:rsidRDefault="007F4467" w:rsidP="00C043B2">
      <w:pPr>
        <w:jc w:val="center"/>
        <w:rPr>
          <w:sz w:val="48"/>
          <w:szCs w:val="48"/>
          <w:u w:val="single"/>
        </w:rPr>
      </w:pPr>
      <w:r w:rsidRPr="00980D78">
        <w:rPr>
          <w:sz w:val="48"/>
          <w:szCs w:val="48"/>
          <w:u w:val="single"/>
        </w:rPr>
        <w:t>Steps to take, and what you will need:</w:t>
      </w:r>
    </w:p>
    <w:p w:rsidR="000805FB" w:rsidRPr="00980D78" w:rsidRDefault="000805FB" w:rsidP="000805FB">
      <w:pPr>
        <w:pStyle w:val="ListParagraph"/>
        <w:numPr>
          <w:ilvl w:val="0"/>
          <w:numId w:val="2"/>
        </w:numPr>
        <w:rPr>
          <w:sz w:val="24"/>
          <w:szCs w:val="24"/>
        </w:rPr>
      </w:pPr>
      <w:r w:rsidRPr="00980D78">
        <w:rPr>
          <w:b/>
          <w:sz w:val="24"/>
          <w:szCs w:val="24"/>
        </w:rPr>
        <w:t>Signing up</w:t>
      </w:r>
      <w:r w:rsidRPr="00980D78">
        <w:rPr>
          <w:sz w:val="24"/>
          <w:szCs w:val="24"/>
        </w:rPr>
        <w:t xml:space="preserve"> – Use the online form on Ms. </w:t>
      </w:r>
      <w:proofErr w:type="spellStart"/>
      <w:r w:rsidRPr="00980D78">
        <w:rPr>
          <w:sz w:val="24"/>
          <w:szCs w:val="24"/>
        </w:rPr>
        <w:t>Luberger’s</w:t>
      </w:r>
      <w:proofErr w:type="spellEnd"/>
      <w:r w:rsidRPr="00980D78">
        <w:rPr>
          <w:sz w:val="24"/>
          <w:szCs w:val="24"/>
        </w:rPr>
        <w:t xml:space="preserve"> website to sign up your child for lessons. While lessons don’t begin until mid-September, you can begin signing up as early as June, and as late as September 12</w:t>
      </w:r>
      <w:r w:rsidRPr="00980D78">
        <w:rPr>
          <w:sz w:val="24"/>
          <w:szCs w:val="24"/>
          <w:vertAlign w:val="superscript"/>
        </w:rPr>
        <w:t>th</w:t>
      </w:r>
      <w:r w:rsidRPr="00980D78">
        <w:rPr>
          <w:sz w:val="24"/>
          <w:szCs w:val="24"/>
        </w:rPr>
        <w:t xml:space="preserve">. </w:t>
      </w:r>
      <w:r w:rsidRPr="00615997">
        <w:rPr>
          <w:b/>
          <w:sz w:val="24"/>
          <w:szCs w:val="24"/>
        </w:rPr>
        <w:t>The earlier you sign up, the better chance you have of playing your first instrument choice</w:t>
      </w:r>
      <w:r w:rsidRPr="00980D78">
        <w:rPr>
          <w:sz w:val="24"/>
          <w:szCs w:val="24"/>
        </w:rPr>
        <w:t>!</w:t>
      </w:r>
      <w:r w:rsidR="007F4467" w:rsidRPr="00980D78">
        <w:rPr>
          <w:sz w:val="24"/>
          <w:szCs w:val="24"/>
        </w:rPr>
        <w:t xml:space="preserve"> The enrollment form</w:t>
      </w:r>
      <w:r w:rsidR="00615997">
        <w:rPr>
          <w:sz w:val="24"/>
          <w:szCs w:val="24"/>
        </w:rPr>
        <w:t xml:space="preserve"> link</w:t>
      </w:r>
      <w:r w:rsidR="007F4467" w:rsidRPr="00980D78">
        <w:rPr>
          <w:sz w:val="24"/>
          <w:szCs w:val="24"/>
        </w:rPr>
        <w:t xml:space="preserve"> </w:t>
      </w:r>
      <w:r w:rsidR="00615997">
        <w:rPr>
          <w:sz w:val="24"/>
          <w:szCs w:val="24"/>
        </w:rPr>
        <w:t xml:space="preserve">was also </w:t>
      </w:r>
      <w:proofErr w:type="gramStart"/>
      <w:r w:rsidR="00615997">
        <w:rPr>
          <w:sz w:val="24"/>
          <w:szCs w:val="24"/>
        </w:rPr>
        <w:t xml:space="preserve">been </w:t>
      </w:r>
      <w:r w:rsidR="007F4467" w:rsidRPr="00980D78">
        <w:rPr>
          <w:sz w:val="24"/>
          <w:szCs w:val="24"/>
        </w:rPr>
        <w:t xml:space="preserve"> emailed</w:t>
      </w:r>
      <w:proofErr w:type="gramEnd"/>
      <w:r w:rsidR="007F4467" w:rsidRPr="00980D78">
        <w:rPr>
          <w:sz w:val="24"/>
          <w:szCs w:val="24"/>
        </w:rPr>
        <w:t xml:space="preserve"> to all 3</w:t>
      </w:r>
      <w:r w:rsidR="007F4467" w:rsidRPr="00980D78">
        <w:rPr>
          <w:sz w:val="24"/>
          <w:szCs w:val="24"/>
          <w:vertAlign w:val="superscript"/>
        </w:rPr>
        <w:t>rd</w:t>
      </w:r>
      <w:r w:rsidR="00615997">
        <w:rPr>
          <w:sz w:val="24"/>
          <w:szCs w:val="24"/>
        </w:rPr>
        <w:t xml:space="preserve"> and</w:t>
      </w:r>
      <w:r w:rsidR="007F4467" w:rsidRPr="00980D78">
        <w:rPr>
          <w:sz w:val="24"/>
          <w:szCs w:val="24"/>
        </w:rPr>
        <w:t xml:space="preserve"> 4</w:t>
      </w:r>
      <w:r w:rsidR="007F4467" w:rsidRPr="00980D78">
        <w:rPr>
          <w:sz w:val="24"/>
          <w:szCs w:val="24"/>
          <w:vertAlign w:val="superscript"/>
        </w:rPr>
        <w:t>th</w:t>
      </w:r>
      <w:r w:rsidR="00615997">
        <w:rPr>
          <w:sz w:val="24"/>
          <w:szCs w:val="24"/>
        </w:rPr>
        <w:t xml:space="preserve"> gr</w:t>
      </w:r>
      <w:r w:rsidR="007F4467" w:rsidRPr="00980D78">
        <w:rPr>
          <w:sz w:val="24"/>
          <w:szCs w:val="24"/>
        </w:rPr>
        <w:t xml:space="preserve">aders </w:t>
      </w:r>
      <w:r w:rsidR="00615997">
        <w:rPr>
          <w:sz w:val="24"/>
          <w:szCs w:val="24"/>
        </w:rPr>
        <w:t xml:space="preserve"> on </w:t>
      </w:r>
      <w:proofErr w:type="spellStart"/>
      <w:r w:rsidR="00615997">
        <w:rPr>
          <w:sz w:val="24"/>
          <w:szCs w:val="24"/>
        </w:rPr>
        <w:t>Juune</w:t>
      </w:r>
      <w:proofErr w:type="spellEnd"/>
      <w:r w:rsidR="00615997">
        <w:rPr>
          <w:sz w:val="24"/>
          <w:szCs w:val="24"/>
        </w:rPr>
        <w:t xml:space="preserve"> 7</w:t>
      </w:r>
      <w:r w:rsidR="00615997" w:rsidRPr="00615997">
        <w:rPr>
          <w:sz w:val="24"/>
          <w:szCs w:val="24"/>
          <w:vertAlign w:val="superscript"/>
        </w:rPr>
        <w:t>th</w:t>
      </w:r>
      <w:r w:rsidR="00615997">
        <w:rPr>
          <w:sz w:val="24"/>
          <w:szCs w:val="24"/>
        </w:rPr>
        <w:t xml:space="preserve">. </w:t>
      </w:r>
      <w:r w:rsidR="007F4467" w:rsidRPr="00980D78">
        <w:rPr>
          <w:b/>
          <w:sz w:val="24"/>
          <w:szCs w:val="24"/>
        </w:rPr>
        <w:t>Please check off the box if you are interested in Summer Music lessons either at the High School or private lessons, and I will send you that information</w:t>
      </w:r>
      <w:r w:rsidR="007F4467" w:rsidRPr="00980D78">
        <w:rPr>
          <w:sz w:val="24"/>
          <w:szCs w:val="24"/>
        </w:rPr>
        <w:t>.</w:t>
      </w:r>
    </w:p>
    <w:p w:rsidR="000805FB" w:rsidRPr="00980D78" w:rsidRDefault="000805FB" w:rsidP="000805FB">
      <w:pPr>
        <w:pStyle w:val="ListParagraph"/>
        <w:rPr>
          <w:sz w:val="24"/>
          <w:szCs w:val="24"/>
        </w:rPr>
      </w:pPr>
    </w:p>
    <w:p w:rsidR="00F63E3C" w:rsidRPr="00980D78" w:rsidRDefault="000805FB" w:rsidP="000805FB">
      <w:pPr>
        <w:pStyle w:val="ListParagraph"/>
        <w:numPr>
          <w:ilvl w:val="0"/>
          <w:numId w:val="2"/>
        </w:numPr>
        <w:rPr>
          <w:sz w:val="24"/>
          <w:szCs w:val="24"/>
        </w:rPr>
      </w:pPr>
      <w:r w:rsidRPr="00980D78">
        <w:rPr>
          <w:b/>
          <w:sz w:val="24"/>
          <w:szCs w:val="24"/>
        </w:rPr>
        <w:t>Renting an i</w:t>
      </w:r>
      <w:r w:rsidR="00F63E3C" w:rsidRPr="00980D78">
        <w:rPr>
          <w:b/>
          <w:sz w:val="24"/>
          <w:szCs w:val="24"/>
        </w:rPr>
        <w:t>nstrument</w:t>
      </w:r>
      <w:r w:rsidR="00F63E3C" w:rsidRPr="00980D78">
        <w:rPr>
          <w:sz w:val="24"/>
          <w:szCs w:val="24"/>
        </w:rPr>
        <w:t>:</w:t>
      </w:r>
      <w:r w:rsidR="00F63E3C" w:rsidRPr="00980D78">
        <w:rPr>
          <w:sz w:val="24"/>
          <w:szCs w:val="24"/>
        </w:rPr>
        <w:tab/>
      </w:r>
    </w:p>
    <w:p w:rsidR="007F4467" w:rsidRPr="00980D78" w:rsidRDefault="007F4467" w:rsidP="00F63E3C">
      <w:pPr>
        <w:pStyle w:val="ListParagraph"/>
        <w:ind w:left="1440"/>
        <w:rPr>
          <w:sz w:val="24"/>
          <w:szCs w:val="24"/>
        </w:rPr>
      </w:pPr>
      <w:proofErr w:type="gramStart"/>
      <w:r w:rsidRPr="00980D78">
        <w:rPr>
          <w:sz w:val="24"/>
          <w:szCs w:val="24"/>
        </w:rPr>
        <w:t>If you plan to take summer lessons (highly recommended if you would like to start the school year playing in the school band), you should rent your instrument soon.</w:t>
      </w:r>
      <w:proofErr w:type="gramEnd"/>
      <w:r w:rsidRPr="00980D78">
        <w:rPr>
          <w:sz w:val="24"/>
          <w:szCs w:val="24"/>
        </w:rPr>
        <w:t xml:space="preserve"> Otherwise, students can wait until September to get an instrument delivered to the school (Music Shop) or pick up from another store. Please contact me before purchasing any instrument, if you do not have any knowledge of musical instruments (unfortunately there are many “fake instruments” online which impede in the learning process).</w:t>
      </w:r>
    </w:p>
    <w:p w:rsidR="007F4467" w:rsidRPr="00980D78" w:rsidRDefault="007F4467" w:rsidP="00F63E3C">
      <w:pPr>
        <w:pStyle w:val="ListParagraph"/>
        <w:ind w:left="1440"/>
        <w:rPr>
          <w:sz w:val="24"/>
          <w:szCs w:val="24"/>
        </w:rPr>
      </w:pPr>
    </w:p>
    <w:p w:rsidR="00730E05" w:rsidRPr="00980D78" w:rsidRDefault="00F63E3C" w:rsidP="00F63E3C">
      <w:pPr>
        <w:pStyle w:val="ListParagraph"/>
        <w:ind w:left="1440"/>
        <w:rPr>
          <w:sz w:val="24"/>
          <w:szCs w:val="24"/>
        </w:rPr>
      </w:pPr>
      <w:r w:rsidRPr="00980D78">
        <w:rPr>
          <w:sz w:val="24"/>
          <w:szCs w:val="24"/>
        </w:rPr>
        <w:t>*</w:t>
      </w:r>
      <w:r w:rsidRPr="00980D78">
        <w:rPr>
          <w:b/>
          <w:sz w:val="24"/>
          <w:szCs w:val="24"/>
        </w:rPr>
        <w:t>For drum students</w:t>
      </w:r>
      <w:r w:rsidRPr="00980D78">
        <w:rPr>
          <w:sz w:val="24"/>
          <w:szCs w:val="24"/>
        </w:rPr>
        <w:t>,</w:t>
      </w:r>
      <w:r w:rsidR="00730E05" w:rsidRPr="00980D78">
        <w:rPr>
          <w:sz w:val="24"/>
          <w:szCs w:val="24"/>
        </w:rPr>
        <w:t xml:space="preserve"> I will assess your child with a rhythm and tempo test, just to be sure keeping a steady tempo and reading notes is not going to be a huge hurdle.</w:t>
      </w:r>
    </w:p>
    <w:p w:rsidR="00F63E3C" w:rsidRPr="00980D78" w:rsidRDefault="00730E05" w:rsidP="00F63E3C">
      <w:pPr>
        <w:pStyle w:val="ListParagraph"/>
        <w:ind w:left="1440"/>
        <w:rPr>
          <w:sz w:val="24"/>
          <w:szCs w:val="24"/>
        </w:rPr>
      </w:pPr>
      <w:r w:rsidRPr="00980D78">
        <w:rPr>
          <w:b/>
          <w:sz w:val="24"/>
          <w:szCs w:val="24"/>
        </w:rPr>
        <w:t>Once assessments are completed</w:t>
      </w:r>
      <w:r w:rsidRPr="00980D78">
        <w:rPr>
          <w:sz w:val="24"/>
          <w:szCs w:val="24"/>
        </w:rPr>
        <w:t>, and your child is “ready”</w:t>
      </w:r>
      <w:r w:rsidR="00F63E3C" w:rsidRPr="00980D78">
        <w:rPr>
          <w:sz w:val="24"/>
          <w:szCs w:val="24"/>
        </w:rPr>
        <w:t xml:space="preserve"> please purchase a medium size drum pad and a pair of sticks size 5A or close to that size. </w:t>
      </w:r>
      <w:r w:rsidR="000805FB" w:rsidRPr="00980D78">
        <w:rPr>
          <w:sz w:val="24"/>
          <w:szCs w:val="24"/>
        </w:rPr>
        <w:t>Students should understand we do not learn the drum set, but play all the percussion instruments in the band: snare drum, bass drum, tambourine, cymbals, maracas, etc.</w:t>
      </w:r>
    </w:p>
    <w:p w:rsidR="00F63E3C" w:rsidRPr="00980D78" w:rsidRDefault="00F63E3C" w:rsidP="00F63E3C">
      <w:pPr>
        <w:ind w:left="1440"/>
        <w:rPr>
          <w:sz w:val="24"/>
          <w:szCs w:val="24"/>
        </w:rPr>
      </w:pPr>
      <w:r w:rsidRPr="00980D78">
        <w:rPr>
          <w:sz w:val="24"/>
          <w:szCs w:val="24"/>
        </w:rPr>
        <w:t>*</w:t>
      </w:r>
      <w:r w:rsidR="00730E05" w:rsidRPr="00980D78">
        <w:rPr>
          <w:b/>
          <w:sz w:val="24"/>
          <w:szCs w:val="24"/>
        </w:rPr>
        <w:t>Wind instruments</w:t>
      </w:r>
      <w:r w:rsidR="00730E05" w:rsidRPr="00980D78">
        <w:rPr>
          <w:sz w:val="24"/>
          <w:szCs w:val="24"/>
        </w:rPr>
        <w:t xml:space="preserve">: </w:t>
      </w:r>
      <w:r w:rsidR="000805FB" w:rsidRPr="00980D78">
        <w:rPr>
          <w:sz w:val="24"/>
          <w:szCs w:val="24"/>
        </w:rPr>
        <w:t xml:space="preserve">It is recommended to rent an </w:t>
      </w:r>
      <w:r w:rsidRPr="00980D78">
        <w:rPr>
          <w:sz w:val="24"/>
          <w:szCs w:val="24"/>
        </w:rPr>
        <w:t>instrument for the first year,</w:t>
      </w:r>
      <w:r w:rsidR="000805FB" w:rsidRPr="00980D78">
        <w:rPr>
          <w:sz w:val="24"/>
          <w:szCs w:val="24"/>
        </w:rPr>
        <w:t xml:space="preserve"> until your child knows they are going to “stick with it”. Payments made towards the rental can eventually be applied to t</w:t>
      </w:r>
      <w:r w:rsidRPr="00980D78">
        <w:rPr>
          <w:sz w:val="24"/>
          <w:szCs w:val="24"/>
        </w:rPr>
        <w:t xml:space="preserve">he purchase </w:t>
      </w:r>
      <w:r w:rsidR="000805FB" w:rsidRPr="00980D78">
        <w:rPr>
          <w:sz w:val="24"/>
          <w:szCs w:val="24"/>
        </w:rPr>
        <w:t xml:space="preserve">of the </w:t>
      </w:r>
      <w:proofErr w:type="gramStart"/>
      <w:r w:rsidRPr="00980D78">
        <w:rPr>
          <w:sz w:val="24"/>
          <w:szCs w:val="24"/>
        </w:rPr>
        <w:t xml:space="preserve">instrument </w:t>
      </w:r>
      <w:r w:rsidR="000805FB" w:rsidRPr="00980D78">
        <w:rPr>
          <w:sz w:val="24"/>
          <w:szCs w:val="24"/>
        </w:rPr>
        <w:t>,</w:t>
      </w:r>
      <w:proofErr w:type="gramEnd"/>
      <w:r w:rsidR="000805FB" w:rsidRPr="00980D78">
        <w:rPr>
          <w:sz w:val="24"/>
          <w:szCs w:val="24"/>
        </w:rPr>
        <w:t xml:space="preserve"> which is another benefit of renting (provided you are provided a quality instrument through the company you choose). I recommend the Music Shop, since I can ask them which instruments not to lend out, and which I prefer students to play on.</w:t>
      </w:r>
    </w:p>
    <w:p w:rsidR="00F63E3C" w:rsidRPr="00980D78" w:rsidRDefault="00F63E3C" w:rsidP="00F63E3C">
      <w:pPr>
        <w:ind w:left="1440"/>
        <w:rPr>
          <w:sz w:val="24"/>
          <w:szCs w:val="24"/>
        </w:rPr>
      </w:pPr>
      <w:r w:rsidRPr="00980D78">
        <w:rPr>
          <w:sz w:val="24"/>
          <w:szCs w:val="24"/>
        </w:rPr>
        <w:t>*</w:t>
      </w:r>
      <w:r w:rsidRPr="00980D78">
        <w:rPr>
          <w:b/>
          <w:sz w:val="24"/>
          <w:szCs w:val="24"/>
        </w:rPr>
        <w:t>String instruments</w:t>
      </w:r>
      <w:r w:rsidRPr="00980D78">
        <w:rPr>
          <w:sz w:val="24"/>
          <w:szCs w:val="24"/>
        </w:rPr>
        <w:t xml:space="preserve"> come in 4 different sizes.  At the 4</w:t>
      </w:r>
      <w:r w:rsidRPr="00980D78">
        <w:rPr>
          <w:sz w:val="24"/>
          <w:szCs w:val="24"/>
          <w:vertAlign w:val="superscript"/>
        </w:rPr>
        <w:t>th</w:t>
      </w:r>
      <w:r w:rsidRPr="00980D78">
        <w:rPr>
          <w:sz w:val="24"/>
          <w:szCs w:val="24"/>
        </w:rPr>
        <w:t xml:space="preserve"> grade level, usually ¼ size fits well, and as your child grows, you can trade in the instrument for a larger upgrade (if you rent)</w:t>
      </w:r>
      <w:r w:rsidR="007F4467" w:rsidRPr="00980D78">
        <w:rPr>
          <w:sz w:val="24"/>
          <w:szCs w:val="24"/>
        </w:rPr>
        <w:t xml:space="preserve"> </w:t>
      </w:r>
      <w:r w:rsidR="007F4467" w:rsidRPr="00980D78">
        <w:rPr>
          <w:b/>
          <w:sz w:val="24"/>
          <w:szCs w:val="24"/>
        </w:rPr>
        <w:t>Strings don’t normally play in the BAND</w:t>
      </w:r>
      <w:r w:rsidR="007F4467" w:rsidRPr="00980D78">
        <w:rPr>
          <w:sz w:val="24"/>
          <w:szCs w:val="24"/>
        </w:rPr>
        <w:t xml:space="preserve">, unless students have prior knowledge and can play in the key of </w:t>
      </w:r>
      <w:proofErr w:type="spellStart"/>
      <w:r w:rsidR="007F4467" w:rsidRPr="00980D78">
        <w:rPr>
          <w:sz w:val="24"/>
          <w:szCs w:val="24"/>
        </w:rPr>
        <w:t>Bflat</w:t>
      </w:r>
      <w:proofErr w:type="spellEnd"/>
      <w:r w:rsidR="007F4467" w:rsidRPr="00980D78">
        <w:rPr>
          <w:sz w:val="24"/>
          <w:szCs w:val="24"/>
        </w:rPr>
        <w:t xml:space="preserve"> and </w:t>
      </w:r>
      <w:proofErr w:type="spellStart"/>
      <w:r w:rsidR="007F4467" w:rsidRPr="00980D78">
        <w:rPr>
          <w:sz w:val="24"/>
          <w:szCs w:val="24"/>
        </w:rPr>
        <w:t>Eflat</w:t>
      </w:r>
      <w:proofErr w:type="spellEnd"/>
      <w:r w:rsidR="007F4467" w:rsidRPr="00980D78">
        <w:rPr>
          <w:sz w:val="24"/>
          <w:szCs w:val="24"/>
        </w:rPr>
        <w:t xml:space="preserve">. Beginner string players will be given an opportunity to try string </w:t>
      </w:r>
      <w:r w:rsidR="007F4467" w:rsidRPr="00980D78">
        <w:rPr>
          <w:b/>
          <w:sz w:val="24"/>
          <w:szCs w:val="24"/>
        </w:rPr>
        <w:t xml:space="preserve">ORCHESTRA </w:t>
      </w:r>
      <w:r w:rsidR="007F4467" w:rsidRPr="00980D78">
        <w:rPr>
          <w:sz w:val="24"/>
          <w:szCs w:val="24"/>
        </w:rPr>
        <w:t xml:space="preserve">music, which does not rehearse as often as BAND. </w:t>
      </w:r>
    </w:p>
    <w:p w:rsidR="007E3544" w:rsidRDefault="007E3544" w:rsidP="009F5883">
      <w:pPr>
        <w:rPr>
          <w:sz w:val="24"/>
          <w:szCs w:val="24"/>
        </w:rPr>
      </w:pPr>
    </w:p>
    <w:p w:rsidR="007E3544" w:rsidRDefault="007E3544" w:rsidP="009F5883">
      <w:pPr>
        <w:rPr>
          <w:sz w:val="24"/>
          <w:szCs w:val="24"/>
        </w:rPr>
      </w:pPr>
      <w:r>
        <w:rPr>
          <w:sz w:val="24"/>
          <w:szCs w:val="24"/>
        </w:rPr>
        <w:t>(CONTINUED)</w:t>
      </w:r>
    </w:p>
    <w:p w:rsidR="007F4467" w:rsidRPr="00980D78" w:rsidRDefault="009F5883" w:rsidP="009F5883">
      <w:pPr>
        <w:rPr>
          <w:b/>
          <w:sz w:val="24"/>
          <w:szCs w:val="24"/>
        </w:rPr>
      </w:pPr>
      <w:r w:rsidRPr="00980D78">
        <w:rPr>
          <w:sz w:val="24"/>
          <w:szCs w:val="24"/>
        </w:rPr>
        <w:lastRenderedPageBreak/>
        <w:t>The Music Shop is the company that will deliver to the</w:t>
      </w:r>
      <w:r w:rsidR="000805FB" w:rsidRPr="00980D78">
        <w:rPr>
          <w:sz w:val="24"/>
          <w:szCs w:val="24"/>
        </w:rPr>
        <w:t xml:space="preserve"> schools, and take care of pick-</w:t>
      </w:r>
      <w:r w:rsidRPr="00980D78">
        <w:rPr>
          <w:sz w:val="24"/>
          <w:szCs w:val="24"/>
        </w:rPr>
        <w:t>ups when repairs are needed</w:t>
      </w:r>
      <w:r w:rsidR="00730E05" w:rsidRPr="00980D78">
        <w:rPr>
          <w:sz w:val="24"/>
          <w:szCs w:val="24"/>
        </w:rPr>
        <w:t xml:space="preserve"> for WIND INSTRUMENTS</w:t>
      </w:r>
      <w:r w:rsidRPr="00980D78">
        <w:rPr>
          <w:sz w:val="24"/>
          <w:szCs w:val="24"/>
        </w:rPr>
        <w:t>.</w:t>
      </w:r>
      <w:r w:rsidR="00730E05" w:rsidRPr="00980D78">
        <w:rPr>
          <w:sz w:val="24"/>
          <w:szCs w:val="24"/>
        </w:rPr>
        <w:t xml:space="preserve"> (See below for recommended String instrument rentals.)</w:t>
      </w:r>
      <w:r w:rsidRPr="00980D78">
        <w:rPr>
          <w:sz w:val="24"/>
          <w:szCs w:val="24"/>
        </w:rPr>
        <w:t xml:space="preserve">  </w:t>
      </w:r>
      <w:r w:rsidR="004E0196" w:rsidRPr="00980D78">
        <w:rPr>
          <w:sz w:val="24"/>
          <w:szCs w:val="24"/>
        </w:rPr>
        <w:t xml:space="preserve">You are welcome to use any music </w:t>
      </w:r>
      <w:r w:rsidR="000805FB" w:rsidRPr="00980D78">
        <w:rPr>
          <w:sz w:val="24"/>
          <w:szCs w:val="24"/>
        </w:rPr>
        <w:t>store of your choice;</w:t>
      </w:r>
      <w:r w:rsidR="00B64C9A" w:rsidRPr="00980D78">
        <w:rPr>
          <w:sz w:val="24"/>
          <w:szCs w:val="24"/>
        </w:rPr>
        <w:t xml:space="preserve"> whatever suits your </w:t>
      </w:r>
      <w:r w:rsidR="004E0196" w:rsidRPr="00980D78">
        <w:rPr>
          <w:sz w:val="24"/>
          <w:szCs w:val="24"/>
        </w:rPr>
        <w:t>needs.</w:t>
      </w:r>
      <w:r w:rsidR="00B64C9A" w:rsidRPr="00980D78">
        <w:rPr>
          <w:sz w:val="24"/>
          <w:szCs w:val="24"/>
        </w:rPr>
        <w:t xml:space="preserve"> </w:t>
      </w:r>
      <w:r w:rsidR="00D47A98" w:rsidRPr="00980D78">
        <w:rPr>
          <w:b/>
          <w:sz w:val="24"/>
          <w:szCs w:val="24"/>
        </w:rPr>
        <w:t>There is an option on the enrollment form to request more info regarding rentals.</w:t>
      </w:r>
      <w:r w:rsidR="00DC3432">
        <w:rPr>
          <w:b/>
          <w:sz w:val="24"/>
          <w:szCs w:val="24"/>
        </w:rPr>
        <w:t xml:space="preserve"> Do not rent an instrument before signing up with me please!</w:t>
      </w:r>
      <w:bookmarkStart w:id="0" w:name="_GoBack"/>
      <w:bookmarkEnd w:id="0"/>
    </w:p>
    <w:p w:rsidR="007F4467" w:rsidRPr="00980D78" w:rsidRDefault="007F4467" w:rsidP="009F5883">
      <w:pPr>
        <w:rPr>
          <w:sz w:val="24"/>
          <w:szCs w:val="24"/>
        </w:rPr>
      </w:pPr>
      <w:r w:rsidRPr="00980D78">
        <w:rPr>
          <w:b/>
          <w:sz w:val="24"/>
          <w:szCs w:val="24"/>
        </w:rPr>
        <w:t>Other Band Instrument vendors</w:t>
      </w:r>
      <w:r w:rsidRPr="00980D78">
        <w:rPr>
          <w:sz w:val="24"/>
          <w:szCs w:val="24"/>
        </w:rPr>
        <w:t>:</w:t>
      </w:r>
      <w:r w:rsidR="00B64C9A" w:rsidRPr="00980D78">
        <w:rPr>
          <w:sz w:val="24"/>
          <w:szCs w:val="24"/>
        </w:rPr>
        <w:t xml:space="preserve"> </w:t>
      </w:r>
      <w:proofErr w:type="spellStart"/>
      <w:r w:rsidR="00B64C9A" w:rsidRPr="00980D78">
        <w:rPr>
          <w:sz w:val="24"/>
          <w:szCs w:val="24"/>
        </w:rPr>
        <w:t>Odibella</w:t>
      </w:r>
      <w:proofErr w:type="spellEnd"/>
      <w:r w:rsidR="00B64C9A" w:rsidRPr="00980D78">
        <w:rPr>
          <w:sz w:val="24"/>
          <w:szCs w:val="24"/>
        </w:rPr>
        <w:t xml:space="preserve"> Music in Bergenfield, </w:t>
      </w:r>
      <w:r w:rsidR="000805FB" w:rsidRPr="00980D78">
        <w:rPr>
          <w:sz w:val="24"/>
          <w:szCs w:val="24"/>
        </w:rPr>
        <w:t xml:space="preserve">Music &amp; Arts Center in Paramus. </w:t>
      </w:r>
    </w:p>
    <w:p w:rsidR="00730E05" w:rsidRPr="00980D78" w:rsidRDefault="000805FB" w:rsidP="009F5883">
      <w:pPr>
        <w:rPr>
          <w:sz w:val="24"/>
          <w:szCs w:val="24"/>
        </w:rPr>
      </w:pPr>
      <w:r w:rsidRPr="00980D78">
        <w:rPr>
          <w:sz w:val="24"/>
          <w:szCs w:val="24"/>
        </w:rPr>
        <w:t xml:space="preserve">If you choose one of these </w:t>
      </w:r>
      <w:r w:rsidR="007F4467" w:rsidRPr="00980D78">
        <w:rPr>
          <w:sz w:val="24"/>
          <w:szCs w:val="24"/>
        </w:rPr>
        <w:t>stores</w:t>
      </w:r>
      <w:r w:rsidRPr="00980D78">
        <w:rPr>
          <w:sz w:val="24"/>
          <w:szCs w:val="24"/>
        </w:rPr>
        <w:t>, you will have to bring the instrument there for any repairs.</w:t>
      </w:r>
      <w:r w:rsidR="007F4467" w:rsidRPr="00980D78">
        <w:rPr>
          <w:sz w:val="24"/>
          <w:szCs w:val="24"/>
        </w:rPr>
        <w:t xml:space="preserve"> You will also have to tell them which book we use (which you purchase when you pick up your rental)</w:t>
      </w:r>
    </w:p>
    <w:p w:rsidR="00730E05" w:rsidRPr="00980D78" w:rsidRDefault="00730E05" w:rsidP="00730E05">
      <w:pPr>
        <w:rPr>
          <w:sz w:val="24"/>
          <w:szCs w:val="24"/>
        </w:rPr>
      </w:pPr>
      <w:r w:rsidRPr="00980D78">
        <w:rPr>
          <w:b/>
          <w:sz w:val="24"/>
          <w:szCs w:val="24"/>
        </w:rPr>
        <w:t>String instruments</w:t>
      </w:r>
      <w:r w:rsidRPr="00980D78">
        <w:rPr>
          <w:sz w:val="24"/>
          <w:szCs w:val="24"/>
        </w:rPr>
        <w:t xml:space="preserve">: </w:t>
      </w:r>
      <w:r w:rsidR="00B64C9A" w:rsidRPr="00980D78">
        <w:rPr>
          <w:sz w:val="24"/>
          <w:szCs w:val="24"/>
        </w:rPr>
        <w:t>Main Violin in Fort Lee</w:t>
      </w:r>
      <w:r w:rsidR="0014015F" w:rsidRPr="00980D78">
        <w:rPr>
          <w:sz w:val="24"/>
          <w:szCs w:val="24"/>
        </w:rPr>
        <w:t xml:space="preserve"> or Right Tune in Closter </w:t>
      </w:r>
    </w:p>
    <w:p w:rsidR="00730E05" w:rsidRPr="00980D78" w:rsidRDefault="007F4467" w:rsidP="007F4467">
      <w:pPr>
        <w:pStyle w:val="NoSpacing"/>
        <w:rPr>
          <w:sz w:val="24"/>
          <w:szCs w:val="24"/>
        </w:rPr>
      </w:pPr>
      <w:r w:rsidRPr="00980D78">
        <w:rPr>
          <w:b/>
          <w:sz w:val="24"/>
          <w:szCs w:val="24"/>
          <w:u w:val="single"/>
        </w:rPr>
        <w:t xml:space="preserve">Required </w:t>
      </w:r>
      <w:r w:rsidR="00F63E3C" w:rsidRPr="00980D78">
        <w:rPr>
          <w:b/>
          <w:sz w:val="24"/>
          <w:szCs w:val="24"/>
          <w:u w:val="single"/>
        </w:rPr>
        <w:t>Book</w:t>
      </w:r>
      <w:r w:rsidR="00F63E3C" w:rsidRPr="00980D78">
        <w:rPr>
          <w:sz w:val="24"/>
          <w:szCs w:val="24"/>
        </w:rPr>
        <w:t>:</w:t>
      </w:r>
      <w:r w:rsidR="00F63E3C" w:rsidRPr="00980D78">
        <w:rPr>
          <w:sz w:val="24"/>
          <w:szCs w:val="24"/>
        </w:rPr>
        <w:tab/>
      </w:r>
      <w:r w:rsidR="00730E05" w:rsidRPr="00980D78">
        <w:rPr>
          <w:sz w:val="24"/>
          <w:szCs w:val="24"/>
        </w:rPr>
        <w:tab/>
      </w:r>
      <w:r w:rsidR="00F63E3C" w:rsidRPr="00980D78">
        <w:rPr>
          <w:b/>
          <w:sz w:val="24"/>
          <w:szCs w:val="24"/>
        </w:rPr>
        <w:t>Drums</w:t>
      </w:r>
      <w:r w:rsidR="00F63E3C" w:rsidRPr="00980D78">
        <w:rPr>
          <w:sz w:val="24"/>
          <w:szCs w:val="24"/>
        </w:rPr>
        <w:t xml:space="preserve"> – </w:t>
      </w:r>
      <w:r w:rsidR="00730E05" w:rsidRPr="00980D78">
        <w:rPr>
          <w:sz w:val="24"/>
          <w:szCs w:val="24"/>
        </w:rPr>
        <w:t xml:space="preserve">Standard of Excellence (Neil </w:t>
      </w:r>
      <w:proofErr w:type="spellStart"/>
      <w:r w:rsidR="00730E05" w:rsidRPr="00980D78">
        <w:rPr>
          <w:sz w:val="24"/>
          <w:szCs w:val="24"/>
        </w:rPr>
        <w:t>Kjos</w:t>
      </w:r>
      <w:proofErr w:type="spellEnd"/>
      <w:r w:rsidR="00730E05" w:rsidRPr="00980D78">
        <w:rPr>
          <w:sz w:val="24"/>
          <w:szCs w:val="24"/>
        </w:rPr>
        <w:t>)</w:t>
      </w:r>
    </w:p>
    <w:p w:rsidR="00F63E3C" w:rsidRPr="00980D78" w:rsidRDefault="00F63E3C" w:rsidP="007F4467">
      <w:pPr>
        <w:pStyle w:val="NoSpacing"/>
        <w:ind w:left="1440" w:firstLine="720"/>
        <w:rPr>
          <w:sz w:val="24"/>
          <w:szCs w:val="24"/>
        </w:rPr>
      </w:pPr>
      <w:r w:rsidRPr="00980D78">
        <w:rPr>
          <w:b/>
          <w:sz w:val="24"/>
          <w:szCs w:val="24"/>
        </w:rPr>
        <w:t>Winds</w:t>
      </w:r>
      <w:r w:rsidRPr="00980D78">
        <w:rPr>
          <w:sz w:val="24"/>
          <w:szCs w:val="24"/>
        </w:rPr>
        <w:t xml:space="preserve"> – Standard of Excel</w:t>
      </w:r>
      <w:r w:rsidR="0014015F" w:rsidRPr="00980D78">
        <w:rPr>
          <w:sz w:val="24"/>
          <w:szCs w:val="24"/>
        </w:rPr>
        <w:t xml:space="preserve">lence (Neil </w:t>
      </w:r>
      <w:proofErr w:type="spellStart"/>
      <w:r w:rsidR="0014015F" w:rsidRPr="00980D78">
        <w:rPr>
          <w:sz w:val="24"/>
          <w:szCs w:val="24"/>
        </w:rPr>
        <w:t>Kjos</w:t>
      </w:r>
      <w:proofErr w:type="spellEnd"/>
      <w:r w:rsidR="0014015F" w:rsidRPr="00980D78">
        <w:rPr>
          <w:sz w:val="24"/>
          <w:szCs w:val="24"/>
        </w:rPr>
        <w:t xml:space="preserve">) </w:t>
      </w:r>
    </w:p>
    <w:p w:rsidR="00F63E3C" w:rsidRPr="00980D78" w:rsidRDefault="00F63E3C" w:rsidP="007F4467">
      <w:pPr>
        <w:pStyle w:val="NoSpacing"/>
        <w:ind w:left="1440" w:firstLine="720"/>
        <w:rPr>
          <w:sz w:val="24"/>
          <w:szCs w:val="24"/>
        </w:rPr>
      </w:pPr>
      <w:r w:rsidRPr="00980D78">
        <w:rPr>
          <w:b/>
          <w:sz w:val="24"/>
          <w:szCs w:val="24"/>
        </w:rPr>
        <w:t>Strings – Beginners</w:t>
      </w:r>
      <w:r w:rsidR="0014015F" w:rsidRPr="00980D78">
        <w:rPr>
          <w:sz w:val="24"/>
          <w:szCs w:val="24"/>
        </w:rPr>
        <w:t>: Essential Elements</w:t>
      </w:r>
    </w:p>
    <w:p w:rsidR="00F63E3C" w:rsidRPr="00980D78" w:rsidRDefault="00F63E3C" w:rsidP="007F4467">
      <w:pPr>
        <w:pStyle w:val="NoSpacing"/>
        <w:ind w:left="1440" w:firstLine="720"/>
        <w:rPr>
          <w:sz w:val="24"/>
          <w:szCs w:val="24"/>
        </w:rPr>
      </w:pPr>
      <w:r w:rsidRPr="00980D78">
        <w:rPr>
          <w:b/>
          <w:sz w:val="24"/>
          <w:szCs w:val="24"/>
        </w:rPr>
        <w:t>Strings – Intermediate/Advanced</w:t>
      </w:r>
      <w:r w:rsidRPr="00980D78">
        <w:rPr>
          <w:sz w:val="24"/>
          <w:szCs w:val="24"/>
        </w:rPr>
        <w:t>: Whatever you are using with private teacher</w:t>
      </w:r>
    </w:p>
    <w:p w:rsidR="00436EFC" w:rsidRPr="00980D78" w:rsidRDefault="00436EFC" w:rsidP="00F63E3C">
      <w:pPr>
        <w:pStyle w:val="ListParagraph"/>
        <w:ind w:left="1440"/>
        <w:rPr>
          <w:sz w:val="24"/>
          <w:szCs w:val="24"/>
        </w:rPr>
      </w:pPr>
    </w:p>
    <w:p w:rsidR="00F63E3C" w:rsidRPr="00980D78" w:rsidRDefault="00F63E3C" w:rsidP="00F63E3C">
      <w:pPr>
        <w:pStyle w:val="ListParagraph"/>
        <w:numPr>
          <w:ilvl w:val="0"/>
          <w:numId w:val="1"/>
        </w:numPr>
        <w:rPr>
          <w:sz w:val="24"/>
          <w:szCs w:val="24"/>
        </w:rPr>
      </w:pPr>
      <w:r w:rsidRPr="00980D78">
        <w:rPr>
          <w:sz w:val="24"/>
          <w:szCs w:val="24"/>
        </w:rPr>
        <w:t>Pencil and music folder</w:t>
      </w:r>
    </w:p>
    <w:p w:rsidR="00F63E3C" w:rsidRPr="00980D78" w:rsidRDefault="00F63E3C" w:rsidP="007F4467">
      <w:pPr>
        <w:ind w:left="720"/>
        <w:rPr>
          <w:sz w:val="24"/>
          <w:szCs w:val="24"/>
        </w:rPr>
      </w:pPr>
      <w:r w:rsidRPr="00980D78">
        <w:rPr>
          <w:sz w:val="24"/>
          <w:szCs w:val="24"/>
        </w:rPr>
        <w:t xml:space="preserve">I will be distributing folders once they are delivered, but students are responsible for always having a pencil when in lessons or rehearsal to make markings in the music.  </w:t>
      </w:r>
    </w:p>
    <w:p w:rsidR="00436EFC" w:rsidRPr="00980D78" w:rsidRDefault="00436EFC" w:rsidP="00F63E3C">
      <w:pPr>
        <w:pStyle w:val="ListParagraph"/>
        <w:ind w:left="1440"/>
        <w:rPr>
          <w:sz w:val="24"/>
          <w:szCs w:val="24"/>
        </w:rPr>
      </w:pPr>
    </w:p>
    <w:p w:rsidR="00F63E3C" w:rsidRPr="00980D78" w:rsidRDefault="00F63E3C" w:rsidP="00F63E3C">
      <w:pPr>
        <w:pStyle w:val="ListParagraph"/>
        <w:numPr>
          <w:ilvl w:val="0"/>
          <w:numId w:val="1"/>
        </w:numPr>
        <w:rPr>
          <w:sz w:val="24"/>
          <w:szCs w:val="24"/>
        </w:rPr>
      </w:pPr>
      <w:r w:rsidRPr="00980D78">
        <w:rPr>
          <w:sz w:val="24"/>
          <w:szCs w:val="24"/>
        </w:rPr>
        <w:t xml:space="preserve">Any band music with your name at the top.  You will be given a replacement copy only once, so please keep track of your music just so I don’t have to constantly bring back up copies between schools.  </w:t>
      </w:r>
    </w:p>
    <w:p w:rsidR="00730E05" w:rsidRPr="00980D78" w:rsidRDefault="00730E05" w:rsidP="00F63E3C">
      <w:pPr>
        <w:rPr>
          <w:sz w:val="24"/>
          <w:szCs w:val="24"/>
        </w:rPr>
      </w:pPr>
      <w:r w:rsidRPr="00980D78">
        <w:rPr>
          <w:b/>
          <w:sz w:val="24"/>
          <w:szCs w:val="24"/>
        </w:rPr>
        <w:t>Lessons</w:t>
      </w:r>
      <w:r w:rsidRPr="00980D78">
        <w:rPr>
          <w:sz w:val="24"/>
          <w:szCs w:val="24"/>
        </w:rPr>
        <w:t xml:space="preserve"> begin during the school day</w:t>
      </w:r>
      <w:r w:rsidR="007F4467" w:rsidRPr="00980D78">
        <w:rPr>
          <w:sz w:val="24"/>
          <w:szCs w:val="24"/>
        </w:rPr>
        <w:t xml:space="preserve"> once a week</w:t>
      </w:r>
      <w:r w:rsidRPr="00980D78">
        <w:rPr>
          <w:sz w:val="24"/>
          <w:szCs w:val="24"/>
        </w:rPr>
        <w:t xml:space="preserve"> in </w:t>
      </w:r>
      <w:proofErr w:type="gramStart"/>
      <w:r w:rsidRPr="00980D78">
        <w:rPr>
          <w:sz w:val="24"/>
          <w:szCs w:val="24"/>
        </w:rPr>
        <w:t>September,</w:t>
      </w:r>
      <w:proofErr w:type="gramEnd"/>
      <w:r w:rsidRPr="00980D78">
        <w:rPr>
          <w:sz w:val="24"/>
          <w:szCs w:val="24"/>
        </w:rPr>
        <w:t xml:space="preserve"> </w:t>
      </w:r>
      <w:r w:rsidRPr="00980D78">
        <w:rPr>
          <w:b/>
          <w:sz w:val="24"/>
          <w:szCs w:val="24"/>
        </w:rPr>
        <w:t>and full band rehearsals</w:t>
      </w:r>
      <w:r w:rsidR="007F4467" w:rsidRPr="00980D78">
        <w:rPr>
          <w:sz w:val="24"/>
          <w:szCs w:val="24"/>
        </w:rPr>
        <w:t xml:space="preserve"> once a week</w:t>
      </w:r>
      <w:r w:rsidRPr="00980D78">
        <w:rPr>
          <w:sz w:val="24"/>
          <w:szCs w:val="24"/>
        </w:rPr>
        <w:t xml:space="preserve"> before school in October.  We first begin band</w:t>
      </w:r>
      <w:r w:rsidR="007F4467" w:rsidRPr="00980D78">
        <w:rPr>
          <w:sz w:val="24"/>
          <w:szCs w:val="24"/>
        </w:rPr>
        <w:t xml:space="preserve"> with students who played in a concert</w:t>
      </w:r>
      <w:r w:rsidRPr="00980D78">
        <w:rPr>
          <w:sz w:val="24"/>
          <w:szCs w:val="24"/>
        </w:rPr>
        <w:t xml:space="preserve"> last year, and as beginners reach their benchmarks in their books, they are invited to attend band rehearsals to try some songs with us!</w:t>
      </w:r>
      <w:r w:rsidR="007F4467" w:rsidRPr="00980D78">
        <w:rPr>
          <w:sz w:val="24"/>
          <w:szCs w:val="24"/>
        </w:rPr>
        <w:t xml:space="preserve"> Gold Band </w:t>
      </w:r>
      <w:proofErr w:type="gramStart"/>
      <w:r w:rsidR="007F4467" w:rsidRPr="00980D78">
        <w:rPr>
          <w:sz w:val="24"/>
          <w:szCs w:val="24"/>
        </w:rPr>
        <w:t>are</w:t>
      </w:r>
      <w:proofErr w:type="gramEnd"/>
      <w:r w:rsidR="007F4467" w:rsidRPr="00980D78">
        <w:rPr>
          <w:sz w:val="24"/>
          <w:szCs w:val="24"/>
        </w:rPr>
        <w:t xml:space="preserve"> returning students, and Silver Band are new players.</w:t>
      </w:r>
    </w:p>
    <w:p w:rsidR="00436EFC" w:rsidRPr="00980D78" w:rsidRDefault="00C043B2" w:rsidP="00436EFC">
      <w:pPr>
        <w:rPr>
          <w:sz w:val="24"/>
          <w:szCs w:val="24"/>
        </w:rPr>
      </w:pPr>
      <w:r w:rsidRPr="00980D78">
        <w:rPr>
          <w:sz w:val="24"/>
          <w:szCs w:val="24"/>
        </w:rPr>
        <w:t xml:space="preserve">There will be one string piece </w:t>
      </w:r>
      <w:r w:rsidR="00436EFC" w:rsidRPr="00980D78">
        <w:rPr>
          <w:b/>
          <w:sz w:val="24"/>
          <w:szCs w:val="24"/>
        </w:rPr>
        <w:t>(orchestra</w:t>
      </w:r>
      <w:r w:rsidR="00436EFC" w:rsidRPr="00980D78">
        <w:rPr>
          <w:sz w:val="24"/>
          <w:szCs w:val="24"/>
        </w:rPr>
        <w:t xml:space="preserve">) for students </w:t>
      </w:r>
      <w:r w:rsidRPr="00980D78">
        <w:rPr>
          <w:sz w:val="24"/>
          <w:szCs w:val="24"/>
        </w:rPr>
        <w:t xml:space="preserve">to play in the </w:t>
      </w:r>
      <w:r w:rsidR="007F4467" w:rsidRPr="00980D78">
        <w:rPr>
          <w:sz w:val="24"/>
          <w:szCs w:val="24"/>
        </w:rPr>
        <w:t>1</w:t>
      </w:r>
      <w:r w:rsidR="007F4467" w:rsidRPr="00980D78">
        <w:rPr>
          <w:sz w:val="24"/>
          <w:szCs w:val="24"/>
          <w:vertAlign w:val="superscript"/>
        </w:rPr>
        <w:t>st</w:t>
      </w:r>
      <w:r w:rsidR="007F4467" w:rsidRPr="00980D78">
        <w:rPr>
          <w:sz w:val="24"/>
          <w:szCs w:val="24"/>
        </w:rPr>
        <w:t xml:space="preserve"> </w:t>
      </w:r>
      <w:r w:rsidRPr="00980D78">
        <w:rPr>
          <w:sz w:val="24"/>
          <w:szCs w:val="24"/>
        </w:rPr>
        <w:t>concert (violin, viola, cello) once they learn their D major scale (highlighted in their books)</w:t>
      </w:r>
      <w:r w:rsidR="00436EFC" w:rsidRPr="00980D78">
        <w:rPr>
          <w:sz w:val="24"/>
          <w:szCs w:val="24"/>
        </w:rPr>
        <w:t>.</w:t>
      </w:r>
      <w:r w:rsidR="00980D78">
        <w:rPr>
          <w:sz w:val="24"/>
          <w:szCs w:val="24"/>
        </w:rPr>
        <w:t xml:space="preserve"> However, if there are 4</w:t>
      </w:r>
      <w:r w:rsidR="00980D78" w:rsidRPr="00980D78">
        <w:rPr>
          <w:sz w:val="24"/>
          <w:szCs w:val="24"/>
          <w:vertAlign w:val="superscript"/>
        </w:rPr>
        <w:t>th</w:t>
      </w:r>
      <w:r w:rsidR="00980D78">
        <w:rPr>
          <w:sz w:val="24"/>
          <w:szCs w:val="24"/>
        </w:rPr>
        <w:t xml:space="preserve"> graders who sign up and can play Suzuki Book 2 already, we may form a string ensemble earlier. It all depends on instrumentation, and planning rehearsal time!</w:t>
      </w:r>
    </w:p>
    <w:p w:rsidR="00436EFC" w:rsidRPr="00980D78" w:rsidRDefault="00436EFC" w:rsidP="00436EFC">
      <w:pPr>
        <w:rPr>
          <w:sz w:val="24"/>
          <w:szCs w:val="24"/>
        </w:rPr>
      </w:pPr>
      <w:r w:rsidRPr="00980D78">
        <w:rPr>
          <w:sz w:val="24"/>
          <w:szCs w:val="24"/>
        </w:rPr>
        <w:t xml:space="preserve">Thank you for your help with all of the above! </w:t>
      </w:r>
      <w:r w:rsidRPr="00980D78">
        <w:rPr>
          <w:b/>
          <w:sz w:val="24"/>
          <w:szCs w:val="24"/>
        </w:rPr>
        <w:t xml:space="preserve"> Playing music is a fun and rewarding experience, no matter what level your child begins at.  </w:t>
      </w:r>
      <w:r w:rsidRPr="00980D78">
        <w:rPr>
          <w:sz w:val="24"/>
          <w:szCs w:val="24"/>
        </w:rPr>
        <w:t xml:space="preserve">Always feel free to email me with any concerns, and remember to check the website regularly for any updates to the schedule.  </w:t>
      </w:r>
      <w:hyperlink r:id="rId6" w:history="1">
        <w:r w:rsidRPr="00980D78">
          <w:rPr>
            <w:rStyle w:val="Hyperlink"/>
            <w:sz w:val="24"/>
            <w:szCs w:val="24"/>
          </w:rPr>
          <w:t>www.cresskillmusic.weebly.com</w:t>
        </w:r>
      </w:hyperlink>
    </w:p>
    <w:p w:rsidR="00436EFC" w:rsidRPr="00980D78" w:rsidRDefault="00436EFC" w:rsidP="00F63E3C">
      <w:pPr>
        <w:rPr>
          <w:rFonts w:ascii="Brush Script MT" w:hAnsi="Brush Script MT"/>
          <w:sz w:val="44"/>
          <w:szCs w:val="44"/>
        </w:rPr>
      </w:pPr>
      <w:r w:rsidRPr="00980D78">
        <w:rPr>
          <w:rFonts w:ascii="Brush Script MT" w:hAnsi="Brush Script MT"/>
          <w:sz w:val="44"/>
          <w:szCs w:val="44"/>
        </w:rPr>
        <w:t xml:space="preserve">Ms. </w:t>
      </w:r>
      <w:proofErr w:type="spellStart"/>
      <w:r w:rsidRPr="00980D78">
        <w:rPr>
          <w:rFonts w:ascii="Brush Script MT" w:hAnsi="Brush Script MT"/>
          <w:sz w:val="44"/>
          <w:szCs w:val="44"/>
        </w:rPr>
        <w:t>Luberger</w:t>
      </w:r>
      <w:proofErr w:type="spellEnd"/>
    </w:p>
    <w:p w:rsidR="007F4467" w:rsidRPr="00980D78" w:rsidRDefault="007F4467" w:rsidP="00F63E3C">
      <w:pPr>
        <w:rPr>
          <w:sz w:val="24"/>
          <w:szCs w:val="24"/>
        </w:rPr>
      </w:pPr>
      <w:r w:rsidRPr="00980D78">
        <w:rPr>
          <w:sz w:val="24"/>
          <w:szCs w:val="24"/>
        </w:rPr>
        <w:t>cluberger@cboek12.org</w:t>
      </w:r>
    </w:p>
    <w:sectPr w:rsidR="007F4467" w:rsidRPr="00980D78" w:rsidSect="00980D78">
      <w:pgSz w:w="12240" w:h="15840"/>
      <w:pgMar w:top="540" w:right="108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81BE4"/>
    <w:multiLevelType w:val="hybridMultilevel"/>
    <w:tmpl w:val="6240B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50B36"/>
    <w:multiLevelType w:val="hybridMultilevel"/>
    <w:tmpl w:val="EBD4B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3C"/>
    <w:rsid w:val="000805FB"/>
    <w:rsid w:val="0014015F"/>
    <w:rsid w:val="00214FB2"/>
    <w:rsid w:val="00436EFC"/>
    <w:rsid w:val="004D489B"/>
    <w:rsid w:val="004E0196"/>
    <w:rsid w:val="005B52AB"/>
    <w:rsid w:val="005B5F5D"/>
    <w:rsid w:val="005D0E69"/>
    <w:rsid w:val="00615997"/>
    <w:rsid w:val="00730E05"/>
    <w:rsid w:val="007C55F9"/>
    <w:rsid w:val="007E3544"/>
    <w:rsid w:val="007F4467"/>
    <w:rsid w:val="00980D78"/>
    <w:rsid w:val="009F5883"/>
    <w:rsid w:val="00B64C9A"/>
    <w:rsid w:val="00C043B2"/>
    <w:rsid w:val="00CE3714"/>
    <w:rsid w:val="00D47A98"/>
    <w:rsid w:val="00DC3432"/>
    <w:rsid w:val="00F6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E3C"/>
    <w:pPr>
      <w:ind w:left="720"/>
      <w:contextualSpacing/>
    </w:pPr>
  </w:style>
  <w:style w:type="character" w:styleId="Hyperlink">
    <w:name w:val="Hyperlink"/>
    <w:basedOn w:val="DefaultParagraphFont"/>
    <w:uiPriority w:val="99"/>
    <w:unhideWhenUsed/>
    <w:rsid w:val="00C043B2"/>
    <w:rPr>
      <w:color w:val="0000FF" w:themeColor="hyperlink"/>
      <w:u w:val="single"/>
    </w:rPr>
  </w:style>
  <w:style w:type="paragraph" w:styleId="NoSpacing">
    <w:name w:val="No Spacing"/>
    <w:uiPriority w:val="1"/>
    <w:qFormat/>
    <w:rsid w:val="000805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E3C"/>
    <w:pPr>
      <w:ind w:left="720"/>
      <w:contextualSpacing/>
    </w:pPr>
  </w:style>
  <w:style w:type="character" w:styleId="Hyperlink">
    <w:name w:val="Hyperlink"/>
    <w:basedOn w:val="DefaultParagraphFont"/>
    <w:uiPriority w:val="99"/>
    <w:unhideWhenUsed/>
    <w:rsid w:val="00C043B2"/>
    <w:rPr>
      <w:color w:val="0000FF" w:themeColor="hyperlink"/>
      <w:u w:val="single"/>
    </w:rPr>
  </w:style>
  <w:style w:type="paragraph" w:styleId="NoSpacing">
    <w:name w:val="No Spacing"/>
    <w:uiPriority w:val="1"/>
    <w:qFormat/>
    <w:rsid w:val="000805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sskillmusic.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CBOE</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2</cp:revision>
  <cp:lastPrinted>2017-06-08T15:54:00Z</cp:lastPrinted>
  <dcterms:created xsi:type="dcterms:W3CDTF">2017-06-08T18:10:00Z</dcterms:created>
  <dcterms:modified xsi:type="dcterms:W3CDTF">2017-06-08T18:10:00Z</dcterms:modified>
</cp:coreProperties>
</file>